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FF8" w:rsidRDefault="00E03918" w:rsidP="00E03918">
      <w:pPr>
        <w:jc w:val="center"/>
        <w:rPr>
          <w:b/>
          <w:sz w:val="24"/>
          <w:szCs w:val="24"/>
        </w:rPr>
      </w:pPr>
      <w:r w:rsidRPr="00E03918">
        <w:rPr>
          <w:b/>
          <w:sz w:val="24"/>
          <w:szCs w:val="24"/>
        </w:rPr>
        <w:t>Programa de Recital</w:t>
      </w:r>
    </w:p>
    <w:p w:rsidR="00C22223" w:rsidRDefault="00C22223" w:rsidP="00C22223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22223" w:rsidRPr="00F22D9D" w:rsidRDefault="00C22223" w:rsidP="00C22223">
      <w:pPr>
        <w:ind w:firstLine="708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escolha do presente repertór</w:t>
      </w:r>
      <w:r w:rsidR="005E46E7">
        <w:rPr>
          <w:rFonts w:ascii="Times New Roman" w:hAnsi="Times New Roman" w:cs="Times New Roman"/>
          <w:sz w:val="24"/>
          <w:szCs w:val="24"/>
        </w:rPr>
        <w:t xml:space="preserve">io é uma seleção de repertório </w:t>
      </w:r>
      <w:r>
        <w:rPr>
          <w:rFonts w:ascii="Times New Roman" w:hAnsi="Times New Roman" w:cs="Times New Roman"/>
          <w:sz w:val="24"/>
          <w:szCs w:val="24"/>
        </w:rPr>
        <w:t>de originais do Entre Madeiras Trio, a mesma foi feita tendo em conta o grau de exigência para a flauta e o gosto pesso</w:t>
      </w:r>
      <w:r w:rsidR="005E46E7">
        <w:rPr>
          <w:rFonts w:ascii="Times New Roman" w:hAnsi="Times New Roman" w:cs="Times New Roman"/>
          <w:sz w:val="24"/>
          <w:szCs w:val="24"/>
        </w:rPr>
        <w:t>al.</w:t>
      </w:r>
    </w:p>
    <w:p w:rsidR="00967BF0" w:rsidRDefault="00967BF0" w:rsidP="00F22D9D">
      <w:pPr>
        <w:rPr>
          <w:rFonts w:ascii="Times New Roman" w:hAnsi="Times New Roman" w:cs="Times New Roman"/>
          <w:sz w:val="24"/>
          <w:szCs w:val="24"/>
        </w:rPr>
      </w:pPr>
    </w:p>
    <w:p w:rsidR="00967BF0" w:rsidRDefault="00967BF0" w:rsidP="00F22D9D">
      <w:pPr>
        <w:rPr>
          <w:rFonts w:ascii="Times New Roman" w:hAnsi="Times New Roman" w:cs="Times New Roman"/>
          <w:sz w:val="24"/>
          <w:szCs w:val="24"/>
        </w:rPr>
      </w:pPr>
    </w:p>
    <w:p w:rsidR="00F84CFD" w:rsidRPr="00F84CFD" w:rsidRDefault="00F84CFD" w:rsidP="00F22D9D">
      <w:pPr>
        <w:rPr>
          <w:rFonts w:ascii="Times New Roman" w:hAnsi="Times New Roman" w:cs="Times New Roman"/>
          <w:sz w:val="24"/>
          <w:szCs w:val="24"/>
        </w:rPr>
      </w:pPr>
      <w:r w:rsidRPr="00967BF0">
        <w:rPr>
          <w:rFonts w:ascii="Times New Roman" w:hAnsi="Times New Roman" w:cs="Times New Roman"/>
          <w:i/>
          <w:sz w:val="24"/>
          <w:szCs w:val="24"/>
        </w:rPr>
        <w:t>Divertimento em Trio</w:t>
      </w:r>
      <w:r w:rsidRPr="00967BF0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Sérgio Azevedo</w:t>
      </w:r>
    </w:p>
    <w:p w:rsidR="00F84CFD" w:rsidRDefault="00F84CFD" w:rsidP="00F84CFD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84CFD" w:rsidRDefault="00F84CFD" w:rsidP="00F84CFD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84CFD" w:rsidRDefault="00F84CFD" w:rsidP="00F84CFD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84CFD" w:rsidRPr="00F84CFD" w:rsidRDefault="00F22D9D" w:rsidP="00F84C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67BF0">
        <w:rPr>
          <w:rFonts w:ascii="Times New Roman" w:hAnsi="Times New Roman" w:cs="Times New Roman"/>
          <w:i/>
          <w:sz w:val="24"/>
          <w:szCs w:val="24"/>
          <w:lang w:val="en-US"/>
        </w:rPr>
        <w:t>Elegy II Expanded</w:t>
      </w:r>
      <w:r w:rsidRPr="00967BF0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967BF0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F22D9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2D9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2D9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2D9D">
        <w:rPr>
          <w:rFonts w:ascii="Times New Roman" w:hAnsi="Times New Roman" w:cs="Times New Roman"/>
          <w:sz w:val="24"/>
          <w:szCs w:val="24"/>
          <w:lang w:val="en-US"/>
        </w:rPr>
        <w:tab/>
        <w:t xml:space="preserve">Christopher </w:t>
      </w:r>
      <w:proofErr w:type="spellStart"/>
      <w:r w:rsidRPr="00F22D9D">
        <w:rPr>
          <w:rFonts w:ascii="Times New Roman" w:hAnsi="Times New Roman" w:cs="Times New Roman"/>
          <w:sz w:val="24"/>
          <w:szCs w:val="24"/>
          <w:lang w:val="en-US"/>
        </w:rPr>
        <w:t>Bochmann</w:t>
      </w:r>
      <w:proofErr w:type="spellEnd"/>
      <w:r w:rsidRPr="00F22D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84CFD" w:rsidRDefault="00F84CFD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F84CFD" w:rsidRDefault="00F84CFD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F84CFD" w:rsidRDefault="00F84CFD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967BF0" w:rsidRPr="00F84CFD" w:rsidRDefault="00F84CFD" w:rsidP="00F22D9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67BF0">
        <w:rPr>
          <w:rFonts w:ascii="Times New Roman" w:hAnsi="Times New Roman" w:cs="Times New Roman"/>
          <w:i/>
          <w:sz w:val="24"/>
          <w:szCs w:val="24"/>
        </w:rPr>
        <w:t>Lubramix</w:t>
      </w:r>
      <w:proofErr w:type="spellEnd"/>
      <w:r w:rsidRPr="00967BF0">
        <w:rPr>
          <w:rFonts w:ascii="Times New Roman" w:hAnsi="Times New Roman" w:cs="Times New Roman"/>
          <w:i/>
          <w:sz w:val="24"/>
          <w:szCs w:val="24"/>
        </w:rPr>
        <w:t xml:space="preserve"> II – música quase um doc.</w:t>
      </w:r>
      <w:r w:rsidRPr="00967BF0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46E7">
        <w:rPr>
          <w:rFonts w:ascii="Times New Roman" w:hAnsi="Times New Roman" w:cs="Times New Roman"/>
          <w:sz w:val="24"/>
          <w:szCs w:val="24"/>
          <w:lang w:val="en-US"/>
        </w:rPr>
        <w:t>Eli Camargo Jr.</w:t>
      </w:r>
    </w:p>
    <w:p w:rsidR="00F84CFD" w:rsidRDefault="00F84CFD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F84CFD" w:rsidRDefault="00F84CFD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F84CFD" w:rsidRDefault="00F84CFD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967BF0" w:rsidRPr="00F84CFD" w:rsidRDefault="00F22D9D" w:rsidP="00F22D9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7BF0">
        <w:rPr>
          <w:rFonts w:ascii="Times New Roman" w:hAnsi="Times New Roman" w:cs="Times New Roman"/>
          <w:i/>
          <w:sz w:val="24"/>
          <w:szCs w:val="24"/>
        </w:rPr>
        <w:t>Voyage</w:t>
      </w:r>
      <w:proofErr w:type="spellEnd"/>
      <w:r w:rsidRPr="00967BF0">
        <w:rPr>
          <w:rFonts w:ascii="Times New Roman" w:hAnsi="Times New Roman" w:cs="Times New Roman"/>
          <w:i/>
          <w:sz w:val="24"/>
          <w:szCs w:val="24"/>
        </w:rPr>
        <w:t xml:space="preserve"> (d’</w:t>
      </w:r>
      <w:proofErr w:type="spellStart"/>
      <w:r w:rsidRPr="00967BF0">
        <w:rPr>
          <w:rFonts w:ascii="Times New Roman" w:hAnsi="Times New Roman" w:cs="Times New Roman"/>
          <w:i/>
          <w:sz w:val="24"/>
          <w:szCs w:val="24"/>
        </w:rPr>
        <w:t>aprés</w:t>
      </w:r>
      <w:proofErr w:type="spellEnd"/>
      <w:r w:rsidRPr="00967BF0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967BF0">
        <w:rPr>
          <w:rFonts w:ascii="Times New Roman" w:hAnsi="Times New Roman" w:cs="Times New Roman"/>
          <w:i/>
          <w:sz w:val="24"/>
          <w:szCs w:val="24"/>
        </w:rPr>
        <w:t>vieux</w:t>
      </w:r>
      <w:proofErr w:type="spellEnd"/>
      <w:r w:rsidRPr="00967B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67BF0">
        <w:rPr>
          <w:rFonts w:ascii="Times New Roman" w:hAnsi="Times New Roman" w:cs="Times New Roman"/>
          <w:i/>
          <w:sz w:val="24"/>
          <w:szCs w:val="24"/>
        </w:rPr>
        <w:t>cahiers</w:t>
      </w:r>
      <w:proofErr w:type="spellEnd"/>
      <w:r w:rsidRPr="00967BF0">
        <w:rPr>
          <w:rFonts w:ascii="Times New Roman" w:hAnsi="Times New Roman" w:cs="Times New Roman"/>
          <w:i/>
          <w:sz w:val="24"/>
          <w:szCs w:val="24"/>
        </w:rPr>
        <w:t>)</w:t>
      </w:r>
      <w:r w:rsidRPr="00967BF0">
        <w:rPr>
          <w:rFonts w:ascii="Times New Roman" w:hAnsi="Times New Roman" w:cs="Times New Roman"/>
          <w:i/>
          <w:sz w:val="24"/>
          <w:szCs w:val="24"/>
        </w:rPr>
        <w:tab/>
      </w:r>
      <w:r w:rsidR="00967BF0" w:rsidRPr="00967BF0">
        <w:rPr>
          <w:rFonts w:ascii="Times New Roman" w:hAnsi="Times New Roman" w:cs="Times New Roman"/>
          <w:sz w:val="24"/>
          <w:szCs w:val="24"/>
        </w:rPr>
        <w:tab/>
      </w:r>
      <w:r w:rsidR="00967BF0" w:rsidRPr="00967BF0">
        <w:rPr>
          <w:rFonts w:ascii="Times New Roman" w:hAnsi="Times New Roman" w:cs="Times New Roman"/>
          <w:sz w:val="24"/>
          <w:szCs w:val="24"/>
        </w:rPr>
        <w:tab/>
      </w:r>
      <w:r w:rsidR="00967BF0" w:rsidRPr="00967BF0">
        <w:rPr>
          <w:rFonts w:ascii="Times New Roman" w:hAnsi="Times New Roman" w:cs="Times New Roman"/>
          <w:sz w:val="24"/>
          <w:szCs w:val="24"/>
        </w:rPr>
        <w:tab/>
      </w:r>
      <w:r w:rsidR="00967BF0" w:rsidRPr="00967BF0">
        <w:rPr>
          <w:rFonts w:ascii="Times New Roman" w:hAnsi="Times New Roman" w:cs="Times New Roman"/>
          <w:sz w:val="24"/>
          <w:szCs w:val="24"/>
        </w:rPr>
        <w:tab/>
        <w:t>Edward Pinto</w:t>
      </w:r>
    </w:p>
    <w:p w:rsidR="00F84CFD" w:rsidRDefault="00F84CFD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F84CFD" w:rsidRDefault="00F84CFD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F84CFD" w:rsidRDefault="00F84CFD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967BF0" w:rsidRPr="005E46E7" w:rsidRDefault="00967BF0" w:rsidP="00F22D9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5E46E7">
        <w:rPr>
          <w:rFonts w:ascii="Times New Roman" w:hAnsi="Times New Roman" w:cs="Times New Roman"/>
          <w:i/>
          <w:sz w:val="24"/>
          <w:szCs w:val="24"/>
        </w:rPr>
        <w:t>Wind</w:t>
      </w:r>
      <w:proofErr w:type="spellEnd"/>
      <w:r w:rsidRPr="005E46E7">
        <w:rPr>
          <w:rFonts w:ascii="Times New Roman" w:hAnsi="Times New Roman" w:cs="Times New Roman"/>
          <w:i/>
          <w:sz w:val="24"/>
          <w:szCs w:val="24"/>
        </w:rPr>
        <w:t xml:space="preserve"> Trio</w:t>
      </w:r>
      <w:r w:rsidRPr="005E46E7">
        <w:rPr>
          <w:rFonts w:ascii="Times New Roman" w:hAnsi="Times New Roman" w:cs="Times New Roman"/>
          <w:i/>
          <w:sz w:val="24"/>
          <w:szCs w:val="24"/>
        </w:rPr>
        <w:tab/>
      </w:r>
      <w:r w:rsidRPr="005E46E7">
        <w:rPr>
          <w:rFonts w:ascii="Times New Roman" w:hAnsi="Times New Roman" w:cs="Times New Roman"/>
          <w:sz w:val="24"/>
          <w:szCs w:val="24"/>
        </w:rPr>
        <w:tab/>
      </w:r>
      <w:r w:rsidRPr="005E46E7">
        <w:rPr>
          <w:rFonts w:ascii="Times New Roman" w:hAnsi="Times New Roman" w:cs="Times New Roman"/>
          <w:sz w:val="24"/>
          <w:szCs w:val="24"/>
        </w:rPr>
        <w:tab/>
      </w:r>
      <w:r w:rsidRPr="005E46E7">
        <w:rPr>
          <w:rFonts w:ascii="Times New Roman" w:hAnsi="Times New Roman" w:cs="Times New Roman"/>
          <w:sz w:val="24"/>
          <w:szCs w:val="24"/>
        </w:rPr>
        <w:tab/>
      </w:r>
      <w:r w:rsidRPr="005E46E7">
        <w:rPr>
          <w:rFonts w:ascii="Times New Roman" w:hAnsi="Times New Roman" w:cs="Times New Roman"/>
          <w:sz w:val="24"/>
          <w:szCs w:val="24"/>
        </w:rPr>
        <w:tab/>
      </w:r>
      <w:r w:rsidRPr="005E46E7">
        <w:rPr>
          <w:rFonts w:ascii="Times New Roman" w:hAnsi="Times New Roman" w:cs="Times New Roman"/>
          <w:sz w:val="24"/>
          <w:szCs w:val="24"/>
        </w:rPr>
        <w:tab/>
      </w:r>
      <w:r w:rsidRPr="005E46E7">
        <w:rPr>
          <w:rFonts w:ascii="Times New Roman" w:hAnsi="Times New Roman" w:cs="Times New Roman"/>
          <w:sz w:val="24"/>
          <w:szCs w:val="24"/>
        </w:rPr>
        <w:tab/>
      </w:r>
      <w:r w:rsidRPr="005E46E7">
        <w:rPr>
          <w:rFonts w:ascii="Times New Roman" w:hAnsi="Times New Roman" w:cs="Times New Roman"/>
          <w:sz w:val="24"/>
          <w:szCs w:val="24"/>
        </w:rPr>
        <w:tab/>
        <w:t>Clotilde Rosa</w:t>
      </w:r>
    </w:p>
    <w:p w:rsidR="00967BF0" w:rsidRPr="005E46E7" w:rsidRDefault="00967BF0" w:rsidP="00F22D9D">
      <w:pPr>
        <w:rPr>
          <w:rFonts w:ascii="Times New Roman" w:hAnsi="Times New Roman" w:cs="Times New Roman"/>
          <w:sz w:val="24"/>
          <w:szCs w:val="24"/>
        </w:rPr>
      </w:pPr>
    </w:p>
    <w:p w:rsidR="00967BF0" w:rsidRPr="005E46E7" w:rsidRDefault="00967BF0" w:rsidP="00F22D9D">
      <w:pPr>
        <w:rPr>
          <w:rFonts w:ascii="Times New Roman" w:hAnsi="Times New Roman" w:cs="Times New Roman"/>
          <w:sz w:val="24"/>
          <w:szCs w:val="24"/>
        </w:rPr>
      </w:pPr>
    </w:p>
    <w:p w:rsidR="00967BF0" w:rsidRDefault="00967BF0" w:rsidP="00F22D9D">
      <w:pPr>
        <w:rPr>
          <w:rFonts w:ascii="Times New Roman" w:hAnsi="Times New Roman" w:cs="Times New Roman"/>
          <w:i/>
          <w:sz w:val="24"/>
          <w:szCs w:val="24"/>
        </w:rPr>
      </w:pPr>
    </w:p>
    <w:p w:rsidR="00967BF0" w:rsidRDefault="00967BF0" w:rsidP="00F22D9D">
      <w:pPr>
        <w:rPr>
          <w:rFonts w:ascii="Times New Roman" w:hAnsi="Times New Roman" w:cs="Times New Roman"/>
          <w:sz w:val="24"/>
          <w:szCs w:val="24"/>
        </w:rPr>
      </w:pPr>
    </w:p>
    <w:p w:rsidR="00C22223" w:rsidRDefault="00C22223" w:rsidP="00C22223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C22223" w:rsidRDefault="00C22223" w:rsidP="00C22223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967BF0" w:rsidRDefault="00967BF0" w:rsidP="00C22223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Entre Madeiras Trio</w:t>
      </w:r>
    </w:p>
    <w:p w:rsidR="00967BF0" w:rsidRDefault="00967BF0" w:rsidP="00967B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Miriam Cardoso – Flauta</w:t>
      </w:r>
    </w:p>
    <w:p w:rsidR="00967BF0" w:rsidRDefault="00967BF0" w:rsidP="00967B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Filipe Branco – Oboé</w:t>
      </w:r>
    </w:p>
    <w:p w:rsidR="00967BF0" w:rsidRDefault="00967BF0" w:rsidP="00967B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João Nunes - Saxofone</w:t>
      </w:r>
    </w:p>
    <w:sectPr w:rsidR="00967BF0" w:rsidSect="00E23F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3918"/>
    <w:rsid w:val="00186F5E"/>
    <w:rsid w:val="005E46E7"/>
    <w:rsid w:val="008B1B28"/>
    <w:rsid w:val="008E7538"/>
    <w:rsid w:val="0091270A"/>
    <w:rsid w:val="00967BF0"/>
    <w:rsid w:val="009B76FC"/>
    <w:rsid w:val="00B83E2C"/>
    <w:rsid w:val="00C22223"/>
    <w:rsid w:val="00D14556"/>
    <w:rsid w:val="00D24C6C"/>
    <w:rsid w:val="00E03918"/>
    <w:rsid w:val="00E23FF8"/>
    <w:rsid w:val="00EB75B9"/>
    <w:rsid w:val="00F22D9D"/>
    <w:rsid w:val="00F84CFD"/>
    <w:rsid w:val="00FE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FF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Miriam</cp:lastModifiedBy>
  <cp:revision>5</cp:revision>
  <dcterms:created xsi:type="dcterms:W3CDTF">2015-09-09T13:23:00Z</dcterms:created>
  <dcterms:modified xsi:type="dcterms:W3CDTF">2015-11-22T01:12:00Z</dcterms:modified>
</cp:coreProperties>
</file>